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DCDA" w14:textId="77777777" w:rsidR="00A1334C" w:rsidRPr="008F07EC" w:rsidRDefault="00A1334C" w:rsidP="00A1334C">
      <w:pPr>
        <w:jc w:val="center"/>
        <w:rPr>
          <w:sz w:val="24"/>
        </w:rPr>
      </w:pPr>
      <w:r w:rsidRPr="008F07EC">
        <w:rPr>
          <w:noProof/>
          <w:sz w:val="24"/>
          <w:lang w:val="ru-RU"/>
        </w:rPr>
        <w:drawing>
          <wp:inline distT="0" distB="0" distL="0" distR="0" wp14:anchorId="2FA300FF" wp14:editId="1B6A09F6">
            <wp:extent cx="4286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983EB" w14:textId="77777777" w:rsidR="00A1334C" w:rsidRPr="008F07EC" w:rsidRDefault="00A1334C" w:rsidP="00A1334C">
      <w:pPr>
        <w:jc w:val="center"/>
        <w:rPr>
          <w:b/>
          <w:caps/>
          <w:szCs w:val="28"/>
        </w:rPr>
      </w:pPr>
      <w:r w:rsidRPr="008F07EC">
        <w:rPr>
          <w:b/>
          <w:caps/>
          <w:szCs w:val="28"/>
        </w:rPr>
        <w:t xml:space="preserve">КОМУНАЛЬНИЙ НАВЧАЛЬНИЙ ЗАКЛАД </w:t>
      </w:r>
    </w:p>
    <w:p w14:paraId="7576976C" w14:textId="77777777" w:rsidR="00A1334C" w:rsidRPr="008F07EC" w:rsidRDefault="00A1334C" w:rsidP="00A1334C">
      <w:pPr>
        <w:jc w:val="center"/>
        <w:rPr>
          <w:b/>
          <w:caps/>
          <w:szCs w:val="28"/>
        </w:rPr>
      </w:pPr>
      <w:r w:rsidRPr="008F07EC">
        <w:rPr>
          <w:b/>
          <w:caps/>
          <w:szCs w:val="28"/>
        </w:rPr>
        <w:t>КИЇВСЬКОЇ ОБЛАСНОЇ РАДИ «КИЇВСЬКИЙ ОБЛАСНИЙ ІНСТИТУТ ПІСЛЯДИПЛОМНОЇ ОСВІТИ ПЕДАГОГІЧНИХ КАДРІВ»</w:t>
      </w:r>
    </w:p>
    <w:p w14:paraId="619C0E42" w14:textId="77777777" w:rsidR="00A1334C" w:rsidRPr="008F07EC" w:rsidRDefault="00A1334C" w:rsidP="00A1334C">
      <w:pPr>
        <w:jc w:val="center"/>
        <w:rPr>
          <w:b/>
          <w:szCs w:val="28"/>
        </w:rPr>
      </w:pPr>
      <w:r w:rsidRPr="008F07EC">
        <w:rPr>
          <w:b/>
          <w:caps/>
          <w:szCs w:val="28"/>
        </w:rPr>
        <w:t>(КНЗ КОР «КОІПОПК»)</w:t>
      </w:r>
    </w:p>
    <w:p w14:paraId="3ADBD5EA" w14:textId="77777777" w:rsidR="00A1334C" w:rsidRPr="008F07EC" w:rsidRDefault="00A1334C" w:rsidP="00A1334C">
      <w:pPr>
        <w:jc w:val="center"/>
        <w:rPr>
          <w:b/>
          <w:sz w:val="24"/>
        </w:rPr>
      </w:pPr>
    </w:p>
    <w:p w14:paraId="1EAA46FB" w14:textId="77777777" w:rsidR="00A1334C" w:rsidRPr="008F07EC" w:rsidRDefault="00A1334C" w:rsidP="00A1334C">
      <w:pPr>
        <w:jc w:val="center"/>
        <w:rPr>
          <w:sz w:val="24"/>
        </w:rPr>
      </w:pPr>
      <w:r w:rsidRPr="008F07EC">
        <w:rPr>
          <w:sz w:val="24"/>
        </w:rPr>
        <w:t>вул. Ярослава Мудрого, 37, м. Біла Ц</w:t>
      </w:r>
      <w:r w:rsidR="00427DFC">
        <w:rPr>
          <w:sz w:val="24"/>
        </w:rPr>
        <w:t>ерква, Київська область, 09107,</w:t>
      </w:r>
    </w:p>
    <w:p w14:paraId="0571BDEA" w14:textId="77777777" w:rsidR="00A1334C" w:rsidRPr="008F07EC" w:rsidRDefault="00A1334C" w:rsidP="00A1334C">
      <w:pPr>
        <w:jc w:val="center"/>
        <w:rPr>
          <w:sz w:val="24"/>
          <w:lang w:val="en-US"/>
        </w:rPr>
      </w:pPr>
      <w:r w:rsidRPr="008F07EC">
        <w:rPr>
          <w:sz w:val="24"/>
        </w:rPr>
        <w:t xml:space="preserve">E-mail: </w:t>
      </w:r>
      <w:hyperlink r:id="rId8" w:history="1">
        <w:r w:rsidRPr="008F07EC">
          <w:rPr>
            <w:rStyle w:val="a3"/>
            <w:color w:val="auto"/>
            <w:sz w:val="24"/>
            <w:lang w:val="en-US"/>
          </w:rPr>
          <w:t>Kyiv_academy@ukr.net</w:t>
        </w:r>
      </w:hyperlink>
      <w:r w:rsidRPr="008F07EC">
        <w:rPr>
          <w:sz w:val="24"/>
        </w:rPr>
        <w:t>,</w:t>
      </w:r>
      <w:r w:rsidRPr="008F07EC">
        <w:rPr>
          <w:sz w:val="24"/>
          <w:lang w:val="en-US"/>
        </w:rPr>
        <w:t xml:space="preserve"> </w:t>
      </w:r>
      <w:r w:rsidRPr="008F07EC">
        <w:rPr>
          <w:sz w:val="24"/>
        </w:rPr>
        <w:t xml:space="preserve"> </w:t>
      </w:r>
      <w:r w:rsidRPr="008F07EC">
        <w:rPr>
          <w:sz w:val="24"/>
          <w:lang w:val="en-US"/>
        </w:rPr>
        <w:t xml:space="preserve">Web: </w:t>
      </w:r>
      <w:hyperlink r:id="rId9" w:history="1">
        <w:r w:rsidRPr="008F07EC">
          <w:rPr>
            <w:rStyle w:val="a3"/>
            <w:color w:val="auto"/>
            <w:sz w:val="24"/>
            <w:shd w:val="clear" w:color="auto" w:fill="FFFFFF"/>
          </w:rPr>
          <w:t>https://kristti.com.ua</w:t>
        </w:r>
      </w:hyperlink>
    </w:p>
    <w:p w14:paraId="778F6C5B" w14:textId="77777777" w:rsidR="00A1334C" w:rsidRPr="008F07EC" w:rsidRDefault="00A1334C" w:rsidP="00A1334C">
      <w:pPr>
        <w:jc w:val="center"/>
        <w:rPr>
          <w:sz w:val="24"/>
          <w:lang w:val="en-US"/>
        </w:rPr>
      </w:pPr>
      <w:r w:rsidRPr="008F07EC">
        <w:rPr>
          <w:sz w:val="24"/>
        </w:rPr>
        <w:t>Код ЄДРПОУ</w:t>
      </w:r>
      <w:r w:rsidRPr="008F07EC">
        <w:rPr>
          <w:sz w:val="24"/>
          <w:lang w:val="en-US"/>
        </w:rPr>
        <w:t xml:space="preserve"> 02139618</w:t>
      </w:r>
    </w:p>
    <w:p w14:paraId="543CE1A8" w14:textId="77777777" w:rsidR="00A1334C" w:rsidRPr="008F07EC" w:rsidRDefault="00A1334C" w:rsidP="00A1334C">
      <w:pPr>
        <w:tabs>
          <w:tab w:val="left" w:pos="4268"/>
          <w:tab w:val="center" w:pos="4819"/>
        </w:tabs>
        <w:rPr>
          <w:b/>
          <w:sz w:val="24"/>
          <w:lang w:val="en-US"/>
        </w:rPr>
      </w:pPr>
      <w:r w:rsidRPr="008F07E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CD53E" wp14:editId="5D5D922C">
                <wp:simplePos x="0" y="0"/>
                <wp:positionH relativeFrom="column">
                  <wp:posOffset>-107315</wp:posOffset>
                </wp:positionH>
                <wp:positionV relativeFrom="paragraph">
                  <wp:posOffset>133350</wp:posOffset>
                </wp:positionV>
                <wp:extent cx="6259195" cy="635"/>
                <wp:effectExtent l="0" t="0" r="27305" b="374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1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405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8.45pt;margin-top:10.5pt;width:492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OSTgIAAFcEAAAOAAAAZHJzL2Uyb0RvYy54bWysVEtu2zAQ3RfoHQjuHUn+NRYiB4Vkd5O2&#10;AZIegCYpi6hEEiRj2SgKpLlAjtArdNNFP8gZ5Bt1SH+QtJuiqBajoch582bmUWfn66ZGK26sUDLD&#10;yUmMEZdUMSGXGX53Pe+dYmQdkYzUSvIMb7jF59Pnz85anfK+qlTNuEEAIm3a6gxXzuk0iiyteEPs&#10;idJcwmapTEMcLM0yYoa0gN7UUT+Ox1GrDNNGUW4tfC12m3ga8MuSU/e2LC13qM4wcHPBmmAX3kbT&#10;M5IuDdGVoHsa5B9YNERISHqEKogj6MaIP6AaQY2yqnQnVDWRKktBeagBqkni36q5qojmoRZojtXH&#10;Ntn/B0vfrC4NEizDA4wkaWBE3eft7fa++9l92d6j7afuAcz2bnvbfe1+dN+7h+4bGvi+tdqmEJ7L&#10;S+Mrp2t5pS8UfW+RVHlF5JIH/tcbDaCJj4iehPiF1ZB90b5WDM6QG6dCE9elaTwktAetw6w2x1nx&#10;tUMUPo77o0kyGWFEYW88GAV8kh5CtbHuFVcN8k6GrTNELCuXKylBE8okIRFZXVjniZH0EODzSjUX&#10;dR2kUUvUAvtJPIpDhFW1YH7Xn7Nmuchrg1bEqys8expPjhl1I1lAqzhhs73viKh3PmSvpceD2oDP&#10;3tvJ58MknsxOZ6fD3rA/nvWGcVH0Xs7zYW88T16MikGR50Xy0VNLhmklGOPSsztIORn+nVT2l2on&#10;wqOYj32InqKHhgHZwzuQDsP189wpY6HY5tIchg7qDYf3N81fj8dr8B//D6a/AAAA//8DAFBLAwQU&#10;AAYACAAAACEAS4ow4NoAAAAJAQAADwAAAGRycy9kb3ducmV2LnhtbEyPwU6EQAyG7ya+w6QmXszu&#10;wB4IiwwbY+LJg7j6AAUqEJkOYYZlfHu7Jz22/fL3+8tTtJO60OJHxwbSfQKKuHXdyL2Bz4+XXQ7K&#10;B+QOJ8dk4Ic8nKrbmxKLzm38Tpdz6JWEsC/QwBDCXGjt24Es+r2bieX25RaLQcal192Cm4TbSR+S&#10;JNMWR5YPA870PFD7fV6tgfiWcYh1HpuN11efP9QRbW3M/V18egQVKIY/GK76og6VODVu5c6rycAu&#10;zY6CGjik0kmAY5ZLl+a6SEFXpf7foPoFAAD//wMAUEsBAi0AFAAGAAgAAAAhALaDOJL+AAAA4QEA&#10;ABMAAAAAAAAAAAAAAAAAAAAAAFtDb250ZW50X1R5cGVzXS54bWxQSwECLQAUAAYACAAAACEAOP0h&#10;/9YAAACUAQAACwAAAAAAAAAAAAAAAAAvAQAAX3JlbHMvLnJlbHNQSwECLQAUAAYACAAAACEAgUoz&#10;kk4CAABXBAAADgAAAAAAAAAAAAAAAAAuAgAAZHJzL2Uyb0RvYy54bWxQSwECLQAUAAYACAAAACEA&#10;S4ow4NoAAAAJAQAADwAAAAAAAAAAAAAAAACoBAAAZHJzL2Rvd25yZXYueG1sUEsFBgAAAAAEAAQA&#10;8wAAAK8FAAAAAA==&#10;" strokeweight="1.5pt"/>
            </w:pict>
          </mc:Fallback>
        </mc:AlternateContent>
      </w:r>
    </w:p>
    <w:p w14:paraId="3EA9DAF3" w14:textId="77777777" w:rsidR="00A1334C" w:rsidRPr="008F07EC" w:rsidRDefault="00A1334C" w:rsidP="00A1334C">
      <w:pPr>
        <w:jc w:val="center"/>
        <w:rPr>
          <w:b/>
          <w:bCs/>
          <w:spacing w:val="40"/>
          <w:sz w:val="27"/>
          <w:szCs w:val="27"/>
        </w:rPr>
      </w:pPr>
    </w:p>
    <w:p w14:paraId="15416BDB" w14:textId="77777777" w:rsidR="00A1334C" w:rsidRPr="008F07EC" w:rsidRDefault="00A1334C" w:rsidP="00A1334C">
      <w:pPr>
        <w:jc w:val="center"/>
        <w:rPr>
          <w:b/>
          <w:bCs/>
          <w:spacing w:val="40"/>
          <w:sz w:val="27"/>
          <w:szCs w:val="27"/>
        </w:rPr>
      </w:pPr>
      <w:r w:rsidRPr="008F07EC">
        <w:rPr>
          <w:b/>
          <w:bCs/>
          <w:spacing w:val="40"/>
          <w:sz w:val="27"/>
          <w:szCs w:val="27"/>
        </w:rPr>
        <w:t>НАКАЗ</w:t>
      </w:r>
    </w:p>
    <w:p w14:paraId="09D3604B" w14:textId="77777777" w:rsidR="00A1334C" w:rsidRPr="008F07EC" w:rsidRDefault="00A1334C" w:rsidP="00A1334C">
      <w:pPr>
        <w:jc w:val="center"/>
        <w:rPr>
          <w:b/>
        </w:rPr>
      </w:pPr>
    </w:p>
    <w:tbl>
      <w:tblPr>
        <w:tblW w:w="935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206"/>
        <w:gridCol w:w="3125"/>
        <w:gridCol w:w="3025"/>
      </w:tblGrid>
      <w:tr w:rsidR="00A1334C" w:rsidRPr="008F07EC" w14:paraId="56AB1C03" w14:textId="77777777" w:rsidTr="00E27B62">
        <w:tc>
          <w:tcPr>
            <w:tcW w:w="3206" w:type="dxa"/>
          </w:tcPr>
          <w:p w14:paraId="0D21C569" w14:textId="1A34A572" w:rsidR="00A1334C" w:rsidRPr="008F07EC" w:rsidRDefault="00A1334C" w:rsidP="00427DFC">
            <w:pPr>
              <w:rPr>
                <w:b/>
                <w:sz w:val="24"/>
              </w:rPr>
            </w:pPr>
            <w:r w:rsidRPr="008F07EC">
              <w:rPr>
                <w:b/>
                <w:sz w:val="24"/>
              </w:rPr>
              <w:t xml:space="preserve">від </w:t>
            </w:r>
            <w:r w:rsidR="000B4A9E">
              <w:rPr>
                <w:b/>
                <w:sz w:val="24"/>
              </w:rPr>
              <w:t>15.12</w:t>
            </w:r>
            <w:r w:rsidR="009B5E23" w:rsidRPr="009B5E23">
              <w:rPr>
                <w:b/>
                <w:sz w:val="24"/>
              </w:rPr>
              <w:t>.2025</w:t>
            </w:r>
            <w:r w:rsidRPr="008F07EC">
              <w:rPr>
                <w:b/>
                <w:sz w:val="24"/>
              </w:rPr>
              <w:t xml:space="preserve"> р.           </w:t>
            </w:r>
          </w:p>
        </w:tc>
        <w:tc>
          <w:tcPr>
            <w:tcW w:w="3125" w:type="dxa"/>
          </w:tcPr>
          <w:p w14:paraId="639F0E68" w14:textId="77777777" w:rsidR="00A1334C" w:rsidRPr="008F07EC" w:rsidRDefault="00A1334C" w:rsidP="00E27B62">
            <w:pPr>
              <w:jc w:val="center"/>
              <w:rPr>
                <w:b/>
                <w:sz w:val="24"/>
              </w:rPr>
            </w:pPr>
            <w:r w:rsidRPr="008F07EC">
              <w:rPr>
                <w:b/>
                <w:sz w:val="24"/>
              </w:rPr>
              <w:t xml:space="preserve">м. Біла Церква                                   </w:t>
            </w:r>
          </w:p>
        </w:tc>
        <w:tc>
          <w:tcPr>
            <w:tcW w:w="3025" w:type="dxa"/>
          </w:tcPr>
          <w:p w14:paraId="67F88DA3" w14:textId="5B307FC1" w:rsidR="00A1334C" w:rsidRPr="008F07EC" w:rsidRDefault="00A1334C" w:rsidP="00E27B62">
            <w:pPr>
              <w:jc w:val="both"/>
              <w:rPr>
                <w:b/>
                <w:sz w:val="24"/>
              </w:rPr>
            </w:pPr>
            <w:r w:rsidRPr="008F07EC">
              <w:rPr>
                <w:b/>
                <w:sz w:val="24"/>
              </w:rPr>
              <w:t xml:space="preserve">                             № </w:t>
            </w:r>
            <w:r w:rsidR="009B5E23">
              <w:rPr>
                <w:b/>
                <w:sz w:val="24"/>
              </w:rPr>
              <w:t>345</w:t>
            </w:r>
          </w:p>
          <w:p w14:paraId="455E8898" w14:textId="77777777" w:rsidR="00A1334C" w:rsidRPr="008F07EC" w:rsidRDefault="00A1334C" w:rsidP="00E27B62">
            <w:pPr>
              <w:jc w:val="center"/>
              <w:rPr>
                <w:b/>
                <w:sz w:val="24"/>
              </w:rPr>
            </w:pPr>
          </w:p>
        </w:tc>
      </w:tr>
    </w:tbl>
    <w:p w14:paraId="00EB856D" w14:textId="77777777" w:rsidR="000233AF" w:rsidRDefault="00A1334C" w:rsidP="00427DFC">
      <w:pPr>
        <w:rPr>
          <w:b/>
          <w:szCs w:val="28"/>
        </w:rPr>
      </w:pPr>
      <w:r w:rsidRPr="008F07EC">
        <w:rPr>
          <w:b/>
          <w:bCs/>
          <w:sz w:val="27"/>
          <w:szCs w:val="27"/>
          <w:lang w:eastAsia="uk-UA"/>
        </w:rPr>
        <w:t>Про</w:t>
      </w:r>
      <w:r w:rsidR="00427DFC" w:rsidRPr="00427DFC">
        <w:rPr>
          <w:szCs w:val="28"/>
        </w:rPr>
        <w:t xml:space="preserve"> </w:t>
      </w:r>
      <w:r w:rsidR="000233AF" w:rsidRPr="000233AF">
        <w:rPr>
          <w:b/>
          <w:szCs w:val="28"/>
        </w:rPr>
        <w:t xml:space="preserve">затвердження </w:t>
      </w:r>
      <w:r w:rsidR="000233AF">
        <w:rPr>
          <w:b/>
          <w:szCs w:val="28"/>
        </w:rPr>
        <w:t xml:space="preserve">Проєкту </w:t>
      </w:r>
    </w:p>
    <w:p w14:paraId="7D5E9566" w14:textId="07FC9BA4" w:rsidR="00427DFC" w:rsidRPr="00427DFC" w:rsidRDefault="000233AF" w:rsidP="00427DFC">
      <w:pPr>
        <w:rPr>
          <w:b/>
          <w:szCs w:val="28"/>
        </w:rPr>
      </w:pPr>
      <w:r>
        <w:rPr>
          <w:b/>
          <w:szCs w:val="28"/>
        </w:rPr>
        <w:t>з професійної орієнтації «Траєкторія зростання»</w:t>
      </w:r>
      <w:r w:rsidR="00427DFC" w:rsidRPr="00427DFC">
        <w:rPr>
          <w:b/>
          <w:szCs w:val="28"/>
        </w:rPr>
        <w:t xml:space="preserve"> </w:t>
      </w:r>
    </w:p>
    <w:p w14:paraId="309662FD" w14:textId="77777777" w:rsidR="00427DFC" w:rsidRPr="00427DFC" w:rsidRDefault="00427DFC" w:rsidP="00427DFC">
      <w:pPr>
        <w:rPr>
          <w:b/>
          <w:szCs w:val="28"/>
        </w:rPr>
      </w:pPr>
      <w:r w:rsidRPr="00427DFC">
        <w:rPr>
          <w:b/>
          <w:szCs w:val="28"/>
        </w:rPr>
        <w:t>КНЗ КОР «Київський обласний інститут</w:t>
      </w:r>
    </w:p>
    <w:p w14:paraId="14606459" w14:textId="77777777" w:rsidR="00427DFC" w:rsidRPr="00427DFC" w:rsidRDefault="00427DFC" w:rsidP="00427DFC">
      <w:pPr>
        <w:rPr>
          <w:b/>
          <w:szCs w:val="28"/>
        </w:rPr>
      </w:pPr>
      <w:r w:rsidRPr="00427DFC">
        <w:rPr>
          <w:b/>
          <w:szCs w:val="28"/>
        </w:rPr>
        <w:t>післядипломної освіти педагогічних кадрів»</w:t>
      </w:r>
    </w:p>
    <w:p w14:paraId="50F6550A" w14:textId="77777777" w:rsidR="00A1334C" w:rsidRPr="008F07EC" w:rsidRDefault="00A1334C" w:rsidP="00427DFC">
      <w:pPr>
        <w:ind w:right="5"/>
        <w:jc w:val="both"/>
        <w:rPr>
          <w:sz w:val="27"/>
          <w:szCs w:val="27"/>
          <w:lang w:eastAsia="uk-UA"/>
        </w:rPr>
      </w:pPr>
    </w:p>
    <w:p w14:paraId="15294F01" w14:textId="07E1D655" w:rsidR="00A1334C" w:rsidRPr="002B28D2" w:rsidRDefault="00A1334C" w:rsidP="002B28D2">
      <w:pPr>
        <w:pStyle w:val="a4"/>
        <w:ind w:right="5"/>
        <w:jc w:val="both"/>
        <w:rPr>
          <w:sz w:val="28"/>
          <w:szCs w:val="28"/>
        </w:rPr>
      </w:pPr>
      <w:r w:rsidRPr="008F07EC">
        <w:rPr>
          <w:sz w:val="27"/>
          <w:szCs w:val="27"/>
        </w:rPr>
        <w:tab/>
      </w:r>
      <w:r w:rsidR="00427DFC">
        <w:rPr>
          <w:sz w:val="28"/>
          <w:szCs w:val="28"/>
        </w:rPr>
        <w:t xml:space="preserve">На реалізацію стратегічних завдань розвитку освіти України, досягнення цілей </w:t>
      </w:r>
      <w:r w:rsidR="00427DFC" w:rsidRPr="00160613">
        <w:rPr>
          <w:sz w:val="28"/>
          <w:szCs w:val="28"/>
        </w:rPr>
        <w:t xml:space="preserve">Концепції реалізації державної політики у сфері реформування загальної середньої освіти </w:t>
      </w:r>
      <w:r w:rsidR="00427DFC">
        <w:rPr>
          <w:sz w:val="28"/>
          <w:szCs w:val="28"/>
        </w:rPr>
        <w:t>«</w:t>
      </w:r>
      <w:r w:rsidR="00427DFC" w:rsidRPr="00160613">
        <w:rPr>
          <w:sz w:val="28"/>
          <w:szCs w:val="28"/>
        </w:rPr>
        <w:t>Нова українська школа</w:t>
      </w:r>
      <w:r w:rsidR="00427DFC">
        <w:rPr>
          <w:sz w:val="28"/>
          <w:szCs w:val="28"/>
        </w:rPr>
        <w:t>»</w:t>
      </w:r>
      <w:r w:rsidR="00374504">
        <w:rPr>
          <w:sz w:val="28"/>
          <w:szCs w:val="28"/>
        </w:rPr>
        <w:t>,</w:t>
      </w:r>
      <w:r w:rsidR="004201F0" w:rsidRPr="004201F0">
        <w:rPr>
          <w:sz w:val="28"/>
          <w:szCs w:val="28"/>
        </w:rPr>
        <w:t xml:space="preserve"> інноваційного освітнього проекту на всеукраїнському рівні за темою</w:t>
      </w:r>
      <w:r w:rsidR="004201F0">
        <w:rPr>
          <w:sz w:val="28"/>
          <w:szCs w:val="28"/>
        </w:rPr>
        <w:t xml:space="preserve"> </w:t>
      </w:r>
      <w:r w:rsidR="004201F0" w:rsidRPr="004201F0">
        <w:rPr>
          <w:sz w:val="28"/>
          <w:szCs w:val="28"/>
        </w:rPr>
        <w:t>«Модель національного освітнього технопарку з підвищення якості освіти у викликах</w:t>
      </w:r>
      <w:r w:rsidR="002B28D2">
        <w:rPr>
          <w:sz w:val="28"/>
          <w:szCs w:val="28"/>
        </w:rPr>
        <w:t xml:space="preserve"> </w:t>
      </w:r>
      <w:r w:rsidR="004201F0" w:rsidRPr="004201F0">
        <w:rPr>
          <w:sz w:val="28"/>
          <w:szCs w:val="28"/>
        </w:rPr>
        <w:t>воєнного/повоєнного часу» на базі КНЗ КОР «Київський обласний інститут</w:t>
      </w:r>
      <w:r w:rsidR="002B28D2">
        <w:rPr>
          <w:sz w:val="28"/>
          <w:szCs w:val="28"/>
        </w:rPr>
        <w:t xml:space="preserve"> </w:t>
      </w:r>
      <w:r w:rsidR="004201F0" w:rsidRPr="004201F0">
        <w:rPr>
          <w:sz w:val="28"/>
          <w:szCs w:val="28"/>
        </w:rPr>
        <w:t>післяди</w:t>
      </w:r>
      <w:r w:rsidR="002B28D2">
        <w:rPr>
          <w:sz w:val="28"/>
          <w:szCs w:val="28"/>
        </w:rPr>
        <w:t>п</w:t>
      </w:r>
      <w:r w:rsidR="004201F0" w:rsidRPr="004201F0">
        <w:rPr>
          <w:sz w:val="28"/>
          <w:szCs w:val="28"/>
        </w:rPr>
        <w:t>ломної освіти педагогічних кадрів» та закладів освіти Київської області у червні</w:t>
      </w:r>
      <w:r w:rsidR="002B28D2">
        <w:rPr>
          <w:sz w:val="28"/>
          <w:szCs w:val="28"/>
        </w:rPr>
        <w:t xml:space="preserve"> </w:t>
      </w:r>
      <w:r w:rsidR="004201F0" w:rsidRPr="004201F0">
        <w:rPr>
          <w:sz w:val="28"/>
          <w:szCs w:val="28"/>
        </w:rPr>
        <w:t>2024 - червні 2029 років</w:t>
      </w:r>
      <w:r w:rsidR="0048675B">
        <w:rPr>
          <w:sz w:val="28"/>
          <w:szCs w:val="28"/>
        </w:rPr>
        <w:t xml:space="preserve"> (Наказ Міністерства освіти і науки України від 09.10.2024 р. №1435</w:t>
      </w:r>
      <w:r w:rsidR="0088270A">
        <w:rPr>
          <w:sz w:val="28"/>
          <w:szCs w:val="28"/>
        </w:rPr>
        <w:t>)</w:t>
      </w:r>
      <w:r w:rsidR="009272A1">
        <w:rPr>
          <w:sz w:val="28"/>
          <w:szCs w:val="28"/>
        </w:rPr>
        <w:t xml:space="preserve">, </w:t>
      </w:r>
      <w:r w:rsidR="009C3674">
        <w:rPr>
          <w:sz w:val="28"/>
          <w:szCs w:val="28"/>
        </w:rPr>
        <w:t xml:space="preserve">виконання рішення Вченої ради від </w:t>
      </w:r>
      <w:r w:rsidR="000C4D62">
        <w:rPr>
          <w:sz w:val="28"/>
          <w:szCs w:val="28"/>
        </w:rPr>
        <w:t>0</w:t>
      </w:r>
      <w:r w:rsidR="003302A3">
        <w:rPr>
          <w:sz w:val="28"/>
          <w:szCs w:val="28"/>
        </w:rPr>
        <w:t>5</w:t>
      </w:r>
      <w:r w:rsidR="009C3674">
        <w:rPr>
          <w:sz w:val="28"/>
          <w:szCs w:val="28"/>
        </w:rPr>
        <w:t xml:space="preserve">.12.2025 р. </w:t>
      </w:r>
      <w:r w:rsidR="006535B3">
        <w:rPr>
          <w:sz w:val="28"/>
          <w:szCs w:val="28"/>
        </w:rPr>
        <w:t>№9</w:t>
      </w:r>
      <w:r w:rsidR="001407DE">
        <w:rPr>
          <w:sz w:val="28"/>
          <w:szCs w:val="28"/>
        </w:rPr>
        <w:t xml:space="preserve"> </w:t>
      </w:r>
      <w:r w:rsidR="00427DFC">
        <w:rPr>
          <w:sz w:val="28"/>
          <w:szCs w:val="28"/>
        </w:rPr>
        <w:t>та з метою подальшого розвитку професійних компетентностей педагогічних працівників Київської області у частині оволодіння сучасними знаннями, технологіями, методиками та інструментами проведення профорієнтаційної роботи в закладах освіти, об’єднання зусиль освіти, влади, громади та бізнесу з підготовки дітей і молоді регіону до усвідомленого вибору професії,</w:t>
      </w:r>
    </w:p>
    <w:p w14:paraId="6CC8A231" w14:textId="77777777" w:rsidR="00A1334C" w:rsidRPr="008F07EC" w:rsidRDefault="00A1334C" w:rsidP="00A1334C">
      <w:pPr>
        <w:rPr>
          <w:sz w:val="27"/>
          <w:szCs w:val="27"/>
          <w:lang w:eastAsia="uk-UA"/>
        </w:rPr>
      </w:pPr>
    </w:p>
    <w:p w14:paraId="680320EB" w14:textId="77777777" w:rsidR="00A1334C" w:rsidRPr="008F07EC" w:rsidRDefault="00A1334C" w:rsidP="00A1334C">
      <w:pPr>
        <w:jc w:val="both"/>
        <w:rPr>
          <w:sz w:val="27"/>
          <w:szCs w:val="27"/>
          <w:lang w:eastAsia="uk-UA"/>
        </w:rPr>
      </w:pPr>
      <w:r w:rsidRPr="008F07EC">
        <w:rPr>
          <w:b/>
          <w:bCs/>
          <w:sz w:val="27"/>
          <w:szCs w:val="27"/>
          <w:lang w:eastAsia="uk-UA"/>
        </w:rPr>
        <w:t>НАКАЗУЮ:</w:t>
      </w:r>
      <w:r w:rsidRPr="008F07EC">
        <w:rPr>
          <w:b/>
          <w:bCs/>
          <w:sz w:val="27"/>
          <w:szCs w:val="27"/>
          <w:lang w:eastAsia="uk-UA"/>
        </w:rPr>
        <w:tab/>
      </w:r>
    </w:p>
    <w:p w14:paraId="5B12BF98" w14:textId="77777777" w:rsidR="00A1334C" w:rsidRPr="008F07EC" w:rsidRDefault="00A1334C" w:rsidP="00A1334C">
      <w:pPr>
        <w:rPr>
          <w:sz w:val="27"/>
          <w:szCs w:val="27"/>
          <w:lang w:eastAsia="uk-UA"/>
        </w:rPr>
      </w:pPr>
    </w:p>
    <w:p w14:paraId="794D1D75" w14:textId="59DAF888" w:rsidR="00427DFC" w:rsidRPr="00427DFC" w:rsidRDefault="00565E5F" w:rsidP="00DB2A98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2D174E">
        <w:rPr>
          <w:rFonts w:ascii="Times New Roman" w:hAnsi="Times New Roman" w:cs="Times New Roman"/>
          <w:sz w:val="28"/>
          <w:szCs w:val="28"/>
        </w:rPr>
        <w:t>п</w:t>
      </w:r>
      <w:r w:rsidR="00F74D35">
        <w:rPr>
          <w:rFonts w:ascii="Times New Roman" w:hAnsi="Times New Roman" w:cs="Times New Roman"/>
          <w:sz w:val="28"/>
          <w:szCs w:val="28"/>
        </w:rPr>
        <w:t xml:space="preserve">оложення про </w:t>
      </w:r>
      <w:r w:rsidR="002D174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роєкт з профорієнтаційної роб</w:t>
      </w:r>
      <w:r w:rsidR="00C04DD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ти «</w:t>
      </w:r>
      <w:r w:rsidR="00C04DDB">
        <w:rPr>
          <w:rFonts w:ascii="Times New Roman" w:hAnsi="Times New Roman" w:cs="Times New Roman"/>
          <w:sz w:val="28"/>
          <w:szCs w:val="28"/>
        </w:rPr>
        <w:t xml:space="preserve">Траєкторія зростання» </w:t>
      </w:r>
      <w:r w:rsidR="00AA1C95">
        <w:rPr>
          <w:rFonts w:ascii="Times New Roman" w:hAnsi="Times New Roman" w:cs="Times New Roman"/>
          <w:sz w:val="28"/>
          <w:szCs w:val="28"/>
        </w:rPr>
        <w:t xml:space="preserve">(далі – Проєкт) </w:t>
      </w:r>
      <w:r w:rsidR="00427DFC" w:rsidRPr="00427DFC">
        <w:rPr>
          <w:rFonts w:ascii="Times New Roman" w:hAnsi="Times New Roman" w:cs="Times New Roman"/>
          <w:sz w:val="28"/>
          <w:szCs w:val="28"/>
        </w:rPr>
        <w:t>КНЗ КОР «Київський обласний інститут</w:t>
      </w:r>
      <w:r w:rsidR="00427DFC">
        <w:rPr>
          <w:rFonts w:ascii="Times New Roman" w:hAnsi="Times New Roman" w:cs="Times New Roman"/>
          <w:sz w:val="28"/>
          <w:szCs w:val="28"/>
        </w:rPr>
        <w:t xml:space="preserve"> </w:t>
      </w:r>
      <w:r w:rsidR="00427DFC" w:rsidRPr="00427DFC">
        <w:rPr>
          <w:rFonts w:ascii="Times New Roman" w:hAnsi="Times New Roman" w:cs="Times New Roman"/>
          <w:sz w:val="28"/>
          <w:szCs w:val="28"/>
        </w:rPr>
        <w:t xml:space="preserve"> післядипломної освіти педагогічних кадрів»</w:t>
      </w:r>
      <w:r w:rsidR="00E4553E">
        <w:rPr>
          <w:rFonts w:ascii="Times New Roman" w:hAnsi="Times New Roman" w:cs="Times New Roman"/>
          <w:sz w:val="28"/>
          <w:szCs w:val="28"/>
        </w:rPr>
        <w:t xml:space="preserve"> (Додаток 1)</w:t>
      </w:r>
      <w:r w:rsidR="00427DFC" w:rsidRPr="00427DFC">
        <w:rPr>
          <w:rFonts w:ascii="Times New Roman" w:hAnsi="Times New Roman" w:cs="Times New Roman"/>
          <w:sz w:val="28"/>
          <w:szCs w:val="28"/>
        </w:rPr>
        <w:t>.</w:t>
      </w:r>
    </w:p>
    <w:p w14:paraId="1E6FF948" w14:textId="33F60181" w:rsidR="00427DFC" w:rsidRDefault="00427DFC" w:rsidP="00427DFC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структуру </w:t>
      </w:r>
      <w:r w:rsidR="00807874">
        <w:rPr>
          <w:rFonts w:ascii="Times New Roman" w:hAnsi="Times New Roman" w:cs="Times New Roman"/>
          <w:sz w:val="28"/>
          <w:szCs w:val="28"/>
        </w:rPr>
        <w:t>Проєкт</w:t>
      </w:r>
      <w:r w:rsidR="00B037E1">
        <w:rPr>
          <w:rFonts w:ascii="Times New Roman" w:hAnsi="Times New Roman" w:cs="Times New Roman"/>
          <w:sz w:val="28"/>
          <w:szCs w:val="28"/>
        </w:rPr>
        <w:t>у</w:t>
      </w:r>
      <w:r w:rsidR="00807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(Додаток 2)</w:t>
      </w:r>
      <w:r w:rsidR="00AD459E">
        <w:rPr>
          <w:rFonts w:ascii="Times New Roman" w:hAnsi="Times New Roman" w:cs="Times New Roman"/>
          <w:sz w:val="28"/>
          <w:szCs w:val="28"/>
        </w:rPr>
        <w:t>.</w:t>
      </w:r>
    </w:p>
    <w:p w14:paraId="48BB08A9" w14:textId="680D525B" w:rsidR="00427DFC" w:rsidRDefault="00427DFC" w:rsidP="00427DFC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Визначити суб’єктами </w:t>
      </w:r>
      <w:r w:rsidR="004313E5">
        <w:rPr>
          <w:rFonts w:ascii="Times New Roman" w:hAnsi="Times New Roman" w:cs="Times New Roman"/>
          <w:sz w:val="28"/>
          <w:szCs w:val="28"/>
        </w:rPr>
        <w:t>Проєкту</w:t>
      </w:r>
      <w:r w:rsidR="00277D81">
        <w:rPr>
          <w:rFonts w:ascii="Times New Roman" w:hAnsi="Times New Roman" w:cs="Times New Roman"/>
          <w:sz w:val="28"/>
          <w:szCs w:val="28"/>
        </w:rPr>
        <w:t xml:space="preserve"> (Додаток 3)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A481C80" w14:textId="77777777" w:rsidR="00427DFC" w:rsidRDefault="00427DFC" w:rsidP="00427DFC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структурні підрозділи </w:t>
      </w:r>
      <w:r w:rsidRPr="00427DFC">
        <w:rPr>
          <w:rFonts w:ascii="Times New Roman" w:hAnsi="Times New Roman" w:cs="Times New Roman"/>
          <w:sz w:val="28"/>
          <w:szCs w:val="28"/>
        </w:rPr>
        <w:t>КНЗ КОР «Київський обласний інститут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FC">
        <w:rPr>
          <w:rFonts w:ascii="Times New Roman" w:hAnsi="Times New Roman" w:cs="Times New Roman"/>
          <w:sz w:val="28"/>
          <w:szCs w:val="28"/>
        </w:rPr>
        <w:t xml:space="preserve"> післядиплом</w:t>
      </w:r>
      <w:r>
        <w:rPr>
          <w:rFonts w:ascii="Times New Roman" w:hAnsi="Times New Roman" w:cs="Times New Roman"/>
          <w:sz w:val="28"/>
          <w:szCs w:val="28"/>
        </w:rPr>
        <w:t xml:space="preserve">ної освіти педагогічних кадрів»; </w:t>
      </w:r>
    </w:p>
    <w:p w14:paraId="4B7A43EC" w14:textId="77777777" w:rsidR="00427DFC" w:rsidRDefault="00427DFC" w:rsidP="00427DFC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заклади освіти-суб’єкти Київської обласної школи освітнього менеджера; </w:t>
      </w:r>
    </w:p>
    <w:p w14:paraId="2C8CA461" w14:textId="77777777" w:rsidR="00427DFC" w:rsidRPr="00D802F4" w:rsidRDefault="00427DFC" w:rsidP="00427DFC">
      <w:pPr>
        <w:ind w:firstLine="709"/>
        <w:jc w:val="both"/>
        <w:rPr>
          <w:szCs w:val="28"/>
        </w:rPr>
      </w:pPr>
      <w:r w:rsidRPr="00562673">
        <w:rPr>
          <w:szCs w:val="28"/>
        </w:rPr>
        <w:t>за згодою:</w:t>
      </w:r>
      <w:r w:rsidRPr="00D802F4">
        <w:rPr>
          <w:szCs w:val="28"/>
        </w:rPr>
        <w:t xml:space="preserve"> </w:t>
      </w:r>
    </w:p>
    <w:p w14:paraId="2A8AE971" w14:textId="77777777" w:rsidR="00427DFC" w:rsidRDefault="00427DFC" w:rsidP="00427DFC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673">
        <w:rPr>
          <w:rFonts w:ascii="Times New Roman" w:hAnsi="Times New Roman" w:cs="Times New Roman"/>
          <w:sz w:val="28"/>
          <w:szCs w:val="28"/>
        </w:rPr>
        <w:t>академічні ліцеї системи освіти Київської області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626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2A637A" w14:textId="77777777" w:rsidR="00427DFC" w:rsidRDefault="00427DFC" w:rsidP="00427DFC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673">
        <w:rPr>
          <w:rFonts w:ascii="Times New Roman" w:hAnsi="Times New Roman" w:cs="Times New Roman"/>
          <w:sz w:val="28"/>
          <w:szCs w:val="28"/>
        </w:rPr>
        <w:t>заклади професійно-технічної (професійної) освіти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626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7077A" w14:textId="77777777" w:rsidR="00427DFC" w:rsidRDefault="00427DFC" w:rsidP="00427DFC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заклади передвищої освіти;</w:t>
      </w:r>
      <w:r w:rsidRPr="005626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6AA16" w14:textId="77777777" w:rsidR="00427DFC" w:rsidRDefault="00427DFC" w:rsidP="00427DFC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673">
        <w:rPr>
          <w:rFonts w:ascii="Times New Roman" w:hAnsi="Times New Roman" w:cs="Times New Roman"/>
          <w:sz w:val="28"/>
          <w:szCs w:val="28"/>
        </w:rPr>
        <w:t xml:space="preserve">заклади позашкільної </w:t>
      </w:r>
      <w:r>
        <w:rPr>
          <w:rFonts w:ascii="Times New Roman" w:hAnsi="Times New Roman" w:cs="Times New Roman"/>
          <w:sz w:val="28"/>
          <w:szCs w:val="28"/>
        </w:rPr>
        <w:t>освіти;</w:t>
      </w:r>
    </w:p>
    <w:p w14:paraId="5B57F4DE" w14:textId="77777777" w:rsidR="00427DFC" w:rsidRDefault="00427DFC" w:rsidP="00427DFC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заклади </w:t>
      </w:r>
      <w:r w:rsidRPr="00562673">
        <w:rPr>
          <w:rFonts w:ascii="Times New Roman" w:hAnsi="Times New Roman" w:cs="Times New Roman"/>
          <w:sz w:val="28"/>
          <w:szCs w:val="28"/>
        </w:rPr>
        <w:t>дошкільної освіти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59D19F" w14:textId="77777777" w:rsidR="00427DFC" w:rsidRDefault="00427DFC" w:rsidP="00427DFC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центри професійного розвитку педагогічних працівників;</w:t>
      </w:r>
      <w:r w:rsidRPr="005626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BACF6" w14:textId="77777777" w:rsidR="00427DFC" w:rsidRPr="00D802F4" w:rsidRDefault="00427DFC" w:rsidP="00427DFC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громадські організації;</w:t>
      </w:r>
    </w:p>
    <w:p w14:paraId="08B717F0" w14:textId="77777777" w:rsidR="00427DFC" w:rsidRDefault="00427DFC" w:rsidP="00427DFC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673">
        <w:rPr>
          <w:rFonts w:ascii="Times New Roman" w:hAnsi="Times New Roman" w:cs="Times New Roman"/>
          <w:sz w:val="28"/>
          <w:szCs w:val="28"/>
        </w:rPr>
        <w:t>бізнес структури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1DF8FF" w14:textId="77777777" w:rsidR="00427DFC" w:rsidRPr="00562673" w:rsidRDefault="00427DFC" w:rsidP="00427DFC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673">
        <w:rPr>
          <w:rFonts w:ascii="Times New Roman" w:hAnsi="Times New Roman" w:cs="Times New Roman"/>
          <w:sz w:val="28"/>
          <w:szCs w:val="28"/>
        </w:rPr>
        <w:t>Київськ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562673">
        <w:rPr>
          <w:rFonts w:ascii="Times New Roman" w:hAnsi="Times New Roman" w:cs="Times New Roman"/>
          <w:sz w:val="28"/>
          <w:szCs w:val="28"/>
        </w:rPr>
        <w:t>обласн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2673">
        <w:rPr>
          <w:rFonts w:ascii="Times New Roman" w:hAnsi="Times New Roman" w:cs="Times New Roman"/>
          <w:sz w:val="28"/>
          <w:szCs w:val="28"/>
        </w:rPr>
        <w:t xml:space="preserve"> торгово-промислов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2673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267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E65249" w14:textId="57BBA2AF" w:rsidR="00427DFC" w:rsidRDefault="00427DFC" w:rsidP="00427DFC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план роботи </w:t>
      </w:r>
      <w:r w:rsidR="009E0350">
        <w:rPr>
          <w:rFonts w:ascii="Times New Roman" w:hAnsi="Times New Roman" w:cs="Times New Roman"/>
          <w:sz w:val="28"/>
          <w:szCs w:val="28"/>
        </w:rPr>
        <w:t>на виконання завдань Проєкту</w:t>
      </w:r>
      <w:r w:rsidR="00C8792A" w:rsidRPr="00C8792A">
        <w:rPr>
          <w:rFonts w:ascii="Times New Roman" w:hAnsi="Times New Roman" w:cs="Times New Roman"/>
          <w:sz w:val="28"/>
          <w:szCs w:val="28"/>
        </w:rPr>
        <w:t xml:space="preserve"> </w:t>
      </w:r>
      <w:r w:rsidR="00C8792A">
        <w:rPr>
          <w:rFonts w:ascii="Times New Roman" w:hAnsi="Times New Roman" w:cs="Times New Roman"/>
          <w:sz w:val="28"/>
          <w:szCs w:val="28"/>
        </w:rPr>
        <w:t xml:space="preserve">на 2026 рік </w:t>
      </w:r>
      <w:r w:rsidR="00C879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(Додаток 4).</w:t>
      </w:r>
    </w:p>
    <w:p w14:paraId="21EF99E8" w14:textId="0B6E61D0" w:rsidR="00427DFC" w:rsidRPr="00B24507" w:rsidRDefault="00427DFC" w:rsidP="00427DFC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Призначити професора кафедри суспільно-гуманітарної освіти Наталію КЛОКАР, доктора педагогічних наук, професора</w:t>
      </w:r>
      <w:r w:rsidRPr="003A0B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керівником </w:t>
      </w:r>
      <w:r w:rsidR="00120CD0">
        <w:rPr>
          <w:rFonts w:ascii="Times New Roman" w:hAnsi="Times New Roman" w:cs="Times New Roman"/>
          <w:sz w:val="28"/>
          <w:szCs w:val="28"/>
        </w:rPr>
        <w:t>Проєкту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F01585" w14:textId="77777777" w:rsidR="00427DFC" w:rsidRDefault="00427DFC" w:rsidP="00427DFC">
      <w:pPr>
        <w:pStyle w:val="a7"/>
        <w:numPr>
          <w:ilvl w:val="0"/>
          <w:numId w:val="4"/>
        </w:numPr>
        <w:spacing w:after="0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наказу залишаю за собою. </w:t>
      </w:r>
    </w:p>
    <w:p w14:paraId="38769105" w14:textId="77777777" w:rsidR="00A1334C" w:rsidRPr="008F07EC" w:rsidRDefault="00A1334C" w:rsidP="00A1334C">
      <w:pPr>
        <w:ind w:firstLine="567"/>
        <w:jc w:val="both"/>
        <w:rPr>
          <w:sz w:val="27"/>
          <w:szCs w:val="27"/>
          <w:lang w:eastAsia="uk-UA"/>
        </w:rPr>
      </w:pPr>
    </w:p>
    <w:p w14:paraId="37A6307A" w14:textId="77777777" w:rsidR="00A1334C" w:rsidRPr="008F07EC" w:rsidRDefault="00A1334C" w:rsidP="00A1334C">
      <w:pPr>
        <w:tabs>
          <w:tab w:val="left" w:pos="1215"/>
        </w:tabs>
        <w:ind w:firstLine="709"/>
        <w:jc w:val="both"/>
      </w:pPr>
    </w:p>
    <w:p w14:paraId="7D9E92FB" w14:textId="77777777" w:rsidR="00A1334C" w:rsidRPr="008F07EC" w:rsidRDefault="00A1334C" w:rsidP="00A1334C">
      <w:pPr>
        <w:tabs>
          <w:tab w:val="left" w:pos="1215"/>
        </w:tabs>
        <w:ind w:firstLine="709"/>
        <w:jc w:val="both"/>
      </w:pPr>
    </w:p>
    <w:p w14:paraId="47799F25" w14:textId="77777777" w:rsidR="00A1334C" w:rsidRPr="008F07EC" w:rsidRDefault="00A1334C" w:rsidP="00A1334C">
      <w:pPr>
        <w:jc w:val="both"/>
        <w:rPr>
          <w:b/>
          <w:bCs/>
          <w:szCs w:val="28"/>
          <w:lang w:eastAsia="uk-UA"/>
        </w:rPr>
      </w:pPr>
      <w:r>
        <w:rPr>
          <w:b/>
          <w:bCs/>
          <w:szCs w:val="28"/>
          <w:lang w:eastAsia="uk-UA"/>
        </w:rPr>
        <w:t>Р</w:t>
      </w:r>
      <w:r w:rsidRPr="008F07EC">
        <w:rPr>
          <w:b/>
          <w:bCs/>
          <w:szCs w:val="28"/>
          <w:lang w:eastAsia="uk-UA"/>
        </w:rPr>
        <w:t>ектор інституту</w:t>
      </w:r>
      <w:r w:rsidRPr="008F07EC">
        <w:rPr>
          <w:b/>
          <w:bCs/>
          <w:szCs w:val="28"/>
          <w:lang w:eastAsia="uk-UA"/>
        </w:rPr>
        <w:tab/>
      </w:r>
      <w:r w:rsidRPr="008F07EC">
        <w:rPr>
          <w:b/>
          <w:bCs/>
          <w:szCs w:val="28"/>
          <w:lang w:eastAsia="uk-UA"/>
        </w:rPr>
        <w:tab/>
      </w:r>
      <w:r w:rsidRPr="008F07EC">
        <w:rPr>
          <w:b/>
          <w:bCs/>
          <w:szCs w:val="28"/>
          <w:lang w:eastAsia="uk-UA"/>
        </w:rPr>
        <w:tab/>
      </w:r>
      <w:r w:rsidRPr="008F07EC">
        <w:rPr>
          <w:b/>
          <w:bCs/>
          <w:szCs w:val="28"/>
          <w:lang w:eastAsia="uk-UA"/>
        </w:rPr>
        <w:tab/>
      </w:r>
      <w:r w:rsidRPr="008F07EC">
        <w:rPr>
          <w:b/>
          <w:bCs/>
          <w:szCs w:val="28"/>
          <w:lang w:eastAsia="uk-UA"/>
        </w:rPr>
        <w:tab/>
        <w:t>    </w:t>
      </w:r>
      <w:r>
        <w:rPr>
          <w:b/>
          <w:bCs/>
          <w:szCs w:val="28"/>
          <w:lang w:eastAsia="uk-UA"/>
        </w:rPr>
        <w:t xml:space="preserve">             </w:t>
      </w:r>
      <w:r w:rsidRPr="008F07EC">
        <w:rPr>
          <w:b/>
          <w:bCs/>
          <w:szCs w:val="28"/>
          <w:lang w:eastAsia="uk-UA"/>
        </w:rPr>
        <w:t xml:space="preserve">   </w:t>
      </w:r>
      <w:r>
        <w:rPr>
          <w:b/>
          <w:bCs/>
          <w:szCs w:val="28"/>
          <w:lang w:eastAsia="uk-UA"/>
        </w:rPr>
        <w:t>Віра РОГОВА</w:t>
      </w:r>
    </w:p>
    <w:p w14:paraId="1FDB20F1" w14:textId="77777777" w:rsidR="00A1334C" w:rsidRPr="008F07EC" w:rsidRDefault="00A1334C" w:rsidP="00A1334C">
      <w:pPr>
        <w:jc w:val="both"/>
        <w:rPr>
          <w:sz w:val="24"/>
          <w:lang w:eastAsia="uk-UA"/>
        </w:rPr>
      </w:pPr>
    </w:p>
    <w:p w14:paraId="348B7081" w14:textId="77777777" w:rsidR="00A1334C" w:rsidRPr="008F07EC" w:rsidRDefault="00A1334C" w:rsidP="00A1334C">
      <w:pPr>
        <w:jc w:val="both"/>
        <w:rPr>
          <w:sz w:val="24"/>
          <w:lang w:eastAsia="uk-UA"/>
        </w:rPr>
      </w:pPr>
    </w:p>
    <w:p w14:paraId="6467CC1E" w14:textId="77777777" w:rsidR="00A1334C" w:rsidRPr="008F07EC" w:rsidRDefault="00A1334C" w:rsidP="00A1334C">
      <w:pPr>
        <w:jc w:val="both"/>
        <w:rPr>
          <w:sz w:val="24"/>
          <w:lang w:eastAsia="uk-UA"/>
        </w:rPr>
      </w:pP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252"/>
        <w:gridCol w:w="1333"/>
      </w:tblGrid>
      <w:tr w:rsidR="00A1334C" w:rsidRPr="008F07EC" w14:paraId="7A3BED37" w14:textId="77777777" w:rsidTr="00E27B62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9122" w14:textId="77777777" w:rsidR="00A1334C" w:rsidRPr="008F07EC" w:rsidRDefault="00A1334C" w:rsidP="00E27B62">
            <w:pPr>
              <w:rPr>
                <w:sz w:val="24"/>
                <w:lang w:eastAsia="uk-UA"/>
              </w:rPr>
            </w:pPr>
            <w:bookmarkStart w:id="0" w:name="_Hlk202261567"/>
            <w:r w:rsidRPr="008F07EC">
              <w:rPr>
                <w:sz w:val="24"/>
                <w:lang w:eastAsia="uk-UA"/>
              </w:rPr>
              <w:br/>
              <w:t>Виконавець:</w:t>
            </w:r>
            <w:r w:rsidRPr="008F07EC">
              <w:rPr>
                <w:sz w:val="24"/>
                <w:lang w:eastAsia="uk-UA"/>
              </w:rPr>
              <w:tab/>
            </w:r>
          </w:p>
          <w:p w14:paraId="32E2B752" w14:textId="77777777" w:rsidR="00A1334C" w:rsidRPr="008F07EC" w:rsidRDefault="00427DFC" w:rsidP="00E27B62">
            <w:pPr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 xml:space="preserve">КЛОКАР Наталія </w:t>
            </w:r>
          </w:p>
          <w:p w14:paraId="3E9F82E8" w14:textId="77777777" w:rsidR="00A1334C" w:rsidRPr="008F07EC" w:rsidRDefault="00A1334C" w:rsidP="00E27B62">
            <w:pPr>
              <w:spacing w:after="240"/>
              <w:rPr>
                <w:sz w:val="24"/>
                <w:lang w:eastAsia="uk-UA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DC804" w14:textId="77777777" w:rsidR="00A1334C" w:rsidRPr="008F07EC" w:rsidRDefault="00A1334C" w:rsidP="00E27B62">
            <w:pPr>
              <w:rPr>
                <w:sz w:val="24"/>
                <w:lang w:eastAsia="uk-UA"/>
              </w:rPr>
            </w:pPr>
          </w:p>
          <w:p w14:paraId="769EEABC" w14:textId="77777777" w:rsidR="00A1334C" w:rsidRPr="008F07EC" w:rsidRDefault="00A1334C" w:rsidP="00E27B62">
            <w:pPr>
              <w:rPr>
                <w:sz w:val="24"/>
                <w:lang w:eastAsia="uk-UA"/>
              </w:rPr>
            </w:pPr>
            <w:r w:rsidRPr="008F07EC">
              <w:rPr>
                <w:sz w:val="24"/>
                <w:lang w:eastAsia="uk-UA"/>
              </w:rPr>
              <w:t>Завізовано:</w:t>
            </w:r>
          </w:p>
          <w:p w14:paraId="49A031B9" w14:textId="77777777" w:rsidR="00A1334C" w:rsidRPr="008F07EC" w:rsidRDefault="00427DFC" w:rsidP="00E27B62">
            <w:pPr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Любов СТОВБУР</w:t>
            </w:r>
          </w:p>
          <w:p w14:paraId="21A050C3" w14:textId="77777777" w:rsidR="00A1334C" w:rsidRPr="008F07EC" w:rsidRDefault="00A1334C" w:rsidP="00E27B62">
            <w:pPr>
              <w:rPr>
                <w:sz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7186B" w14:textId="77777777" w:rsidR="00A1334C" w:rsidRPr="008F07EC" w:rsidRDefault="00A1334C" w:rsidP="00E27B62">
            <w:pPr>
              <w:rPr>
                <w:sz w:val="24"/>
                <w:lang w:eastAsia="uk-UA"/>
              </w:rPr>
            </w:pPr>
          </w:p>
          <w:p w14:paraId="2880709A" w14:textId="77777777" w:rsidR="00A1334C" w:rsidRPr="008F07EC" w:rsidRDefault="00A1334C" w:rsidP="00E27B62">
            <w:pPr>
              <w:rPr>
                <w:sz w:val="24"/>
                <w:lang w:eastAsia="uk-UA"/>
              </w:rPr>
            </w:pPr>
            <w:r w:rsidRPr="008F07EC">
              <w:rPr>
                <w:sz w:val="24"/>
                <w:lang w:eastAsia="uk-UA"/>
              </w:rPr>
              <w:t>Надіслано:</w:t>
            </w:r>
          </w:p>
          <w:p w14:paraId="626C9278" w14:textId="77777777" w:rsidR="00A1334C" w:rsidRPr="008F07EC" w:rsidRDefault="00A1334C" w:rsidP="00E27B62">
            <w:pPr>
              <w:rPr>
                <w:sz w:val="24"/>
                <w:lang w:eastAsia="uk-UA"/>
              </w:rPr>
            </w:pPr>
            <w:r w:rsidRPr="008F07EC">
              <w:rPr>
                <w:sz w:val="24"/>
                <w:lang w:eastAsia="uk-UA"/>
              </w:rPr>
              <w:t>до справи</w:t>
            </w:r>
          </w:p>
        </w:tc>
      </w:tr>
    </w:tbl>
    <w:p w14:paraId="68085F33" w14:textId="77777777" w:rsidR="00A1334C" w:rsidRPr="008F07EC" w:rsidRDefault="00A1334C" w:rsidP="00A1334C">
      <w:pPr>
        <w:spacing w:after="240"/>
        <w:rPr>
          <w:sz w:val="26"/>
          <w:szCs w:val="26"/>
          <w:lang w:eastAsia="uk-UA"/>
        </w:rPr>
      </w:pPr>
    </w:p>
    <w:bookmarkEnd w:id="0"/>
    <w:p w14:paraId="24390A0F" w14:textId="77777777" w:rsidR="00A1334C" w:rsidRPr="008F07EC" w:rsidRDefault="00A1334C" w:rsidP="00A1334C"/>
    <w:p w14:paraId="3B43B5D2" w14:textId="77777777" w:rsidR="00DF727F" w:rsidRDefault="00DF727F"/>
    <w:sectPr w:rsidR="00DF727F">
      <w:headerReference w:type="default" r:id="rId10"/>
      <w:pgSz w:w="11906" w:h="16838"/>
      <w:pgMar w:top="1134" w:right="849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4AC3" w14:textId="77777777" w:rsidR="00F7696B" w:rsidRDefault="00F7696B">
      <w:r>
        <w:separator/>
      </w:r>
    </w:p>
  </w:endnote>
  <w:endnote w:type="continuationSeparator" w:id="0">
    <w:p w14:paraId="2B815DB1" w14:textId="77777777" w:rsidR="00F7696B" w:rsidRDefault="00F7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20C0" w14:textId="77777777" w:rsidR="00F7696B" w:rsidRDefault="00F7696B">
      <w:r>
        <w:separator/>
      </w:r>
    </w:p>
  </w:footnote>
  <w:footnote w:type="continuationSeparator" w:id="0">
    <w:p w14:paraId="41AC1A46" w14:textId="77777777" w:rsidR="00F7696B" w:rsidRDefault="00F7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9066" w14:textId="77777777" w:rsidR="00C10E76" w:rsidRDefault="00A133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27DFC">
      <w:rPr>
        <w:noProof/>
        <w:color w:val="000000"/>
      </w:rPr>
      <w:t>2</w:t>
    </w:r>
    <w:r>
      <w:rPr>
        <w:color w:val="000000"/>
      </w:rPr>
      <w:fldChar w:fldCharType="end"/>
    </w:r>
  </w:p>
  <w:p w14:paraId="2F9F84F4" w14:textId="77777777" w:rsidR="00C10E76" w:rsidRDefault="00C10E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6BBA"/>
    <w:multiLevelType w:val="hybridMultilevel"/>
    <w:tmpl w:val="F6781F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71C4F"/>
    <w:multiLevelType w:val="multilevel"/>
    <w:tmpl w:val="5504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675C0"/>
    <w:multiLevelType w:val="multilevel"/>
    <w:tmpl w:val="245649F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B75B6"/>
    <w:multiLevelType w:val="hybridMultilevel"/>
    <w:tmpl w:val="89366DC4"/>
    <w:lvl w:ilvl="0" w:tplc="A3521E1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E90163"/>
    <w:multiLevelType w:val="multilevel"/>
    <w:tmpl w:val="DA4E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811814">
    <w:abstractNumId w:val="4"/>
  </w:num>
  <w:num w:numId="2" w16cid:durableId="1098259439">
    <w:abstractNumId w:val="1"/>
  </w:num>
  <w:num w:numId="3" w16cid:durableId="1650288499">
    <w:abstractNumId w:val="2"/>
  </w:num>
  <w:num w:numId="4" w16cid:durableId="652179573">
    <w:abstractNumId w:val="0"/>
  </w:num>
  <w:num w:numId="5" w16cid:durableId="2141335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EC"/>
    <w:rsid w:val="000233AF"/>
    <w:rsid w:val="000A2805"/>
    <w:rsid w:val="000B4A9E"/>
    <w:rsid w:val="000C4D62"/>
    <w:rsid w:val="001070C4"/>
    <w:rsid w:val="00120CD0"/>
    <w:rsid w:val="00121183"/>
    <w:rsid w:val="001407DE"/>
    <w:rsid w:val="00141267"/>
    <w:rsid w:val="001D62DF"/>
    <w:rsid w:val="001E3375"/>
    <w:rsid w:val="00213F6C"/>
    <w:rsid w:val="00277D81"/>
    <w:rsid w:val="002B28D2"/>
    <w:rsid w:val="002D174E"/>
    <w:rsid w:val="003004A2"/>
    <w:rsid w:val="003302A3"/>
    <w:rsid w:val="00374504"/>
    <w:rsid w:val="003F4B5B"/>
    <w:rsid w:val="004201F0"/>
    <w:rsid w:val="00427DFC"/>
    <w:rsid w:val="004313E5"/>
    <w:rsid w:val="0048238C"/>
    <w:rsid w:val="004832CE"/>
    <w:rsid w:val="0048675B"/>
    <w:rsid w:val="0055674E"/>
    <w:rsid w:val="00565E5F"/>
    <w:rsid w:val="005958ED"/>
    <w:rsid w:val="00632D69"/>
    <w:rsid w:val="006535B3"/>
    <w:rsid w:val="006D7A92"/>
    <w:rsid w:val="007537E8"/>
    <w:rsid w:val="00771873"/>
    <w:rsid w:val="007A56E4"/>
    <w:rsid w:val="00807874"/>
    <w:rsid w:val="0088270A"/>
    <w:rsid w:val="008B0C92"/>
    <w:rsid w:val="009272A1"/>
    <w:rsid w:val="00947FA4"/>
    <w:rsid w:val="009772FB"/>
    <w:rsid w:val="0099567A"/>
    <w:rsid w:val="009B5E23"/>
    <w:rsid w:val="009C3674"/>
    <w:rsid w:val="009E0350"/>
    <w:rsid w:val="00A1334C"/>
    <w:rsid w:val="00A213C6"/>
    <w:rsid w:val="00A900AC"/>
    <w:rsid w:val="00AA1C95"/>
    <w:rsid w:val="00AD20E2"/>
    <w:rsid w:val="00AD459E"/>
    <w:rsid w:val="00B037E1"/>
    <w:rsid w:val="00C04DDB"/>
    <w:rsid w:val="00C10E76"/>
    <w:rsid w:val="00C65DA7"/>
    <w:rsid w:val="00C8792A"/>
    <w:rsid w:val="00CA57CD"/>
    <w:rsid w:val="00CB6F24"/>
    <w:rsid w:val="00CC1EFD"/>
    <w:rsid w:val="00D55194"/>
    <w:rsid w:val="00D737C0"/>
    <w:rsid w:val="00DF652D"/>
    <w:rsid w:val="00DF727F"/>
    <w:rsid w:val="00E4553E"/>
    <w:rsid w:val="00E76BA7"/>
    <w:rsid w:val="00EE0AEC"/>
    <w:rsid w:val="00F74D35"/>
    <w:rsid w:val="00F7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FEA9"/>
  <w15:chartTrackingRefBased/>
  <w15:docId w15:val="{31ABB281-9024-41B0-A603-339E087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3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sid w:val="00A1334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334C"/>
    <w:pPr>
      <w:spacing w:before="100" w:beforeAutospacing="1" w:after="100" w:afterAutospacing="1"/>
    </w:pPr>
    <w:rPr>
      <w:sz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C1EF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C1EFD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7">
    <w:name w:val="List Paragraph"/>
    <w:basedOn w:val="a"/>
    <w:uiPriority w:val="34"/>
    <w:qFormat/>
    <w:rsid w:val="00427D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iv_academy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ristti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2025-12-01T11:59:00Z</cp:lastPrinted>
  <dcterms:created xsi:type="dcterms:W3CDTF">2025-12-01T12:01:00Z</dcterms:created>
  <dcterms:modified xsi:type="dcterms:W3CDTF">2026-01-08T15:59:00Z</dcterms:modified>
</cp:coreProperties>
</file>